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05" w:rsidRDefault="00357B15">
      <w:pPr>
        <w:pStyle w:val="Cmsor1"/>
        <w:keepNext w:val="0"/>
        <w:keepLines w:val="0"/>
        <w:shd w:val="clear" w:color="auto" w:fill="FFFFFF"/>
        <w:spacing w:before="140" w:after="360"/>
        <w:jc w:val="both"/>
        <w:rPr>
          <w:b/>
          <w:sz w:val="48"/>
          <w:szCs w:val="48"/>
        </w:rPr>
      </w:pPr>
      <w:bookmarkStart w:id="0" w:name="_x69tbl19fl5j" w:colFirst="0" w:colLast="0"/>
      <w:bookmarkEnd w:id="0"/>
      <w:r>
        <w:rPr>
          <w:b/>
          <w:sz w:val="48"/>
          <w:szCs w:val="48"/>
        </w:rPr>
        <w:t>A</w:t>
      </w:r>
      <w:r w:rsidR="00130614">
        <w:rPr>
          <w:b/>
          <w:sz w:val="48"/>
          <w:szCs w:val="48"/>
        </w:rPr>
        <w:t>datvédelem</w:t>
      </w:r>
      <w:r>
        <w:rPr>
          <w:b/>
          <w:sz w:val="48"/>
          <w:szCs w:val="48"/>
        </w:rPr>
        <w:t>i tájékoztató</w:t>
      </w:r>
    </w:p>
    <w:p w:rsidR="002B6F05" w:rsidRDefault="00357B15">
      <w:pPr>
        <w:jc w:val="both"/>
      </w:pPr>
      <w:r>
        <w:t>A személyes adatok feldolgozásának alapja az érintett hozzájárulása a kereskedelmi üzenetek küldéséhez, valamint online kereskedő közvetlen marketing céljából végzett tevékenységéhez.</w:t>
      </w:r>
    </w:p>
    <w:p w:rsidR="002B6F05" w:rsidRDefault="002B6F05">
      <w:pPr>
        <w:jc w:val="both"/>
      </w:pPr>
    </w:p>
    <w:p w:rsidR="002B6F05" w:rsidRDefault="00357B15">
      <w:pPr>
        <w:pStyle w:val="Cmsor1"/>
        <w:keepNext w:val="0"/>
        <w:keepLines w:val="0"/>
        <w:shd w:val="clear" w:color="auto" w:fill="FFFFFF"/>
        <w:spacing w:before="140" w:after="360"/>
        <w:jc w:val="both"/>
        <w:rPr>
          <w:sz w:val="36"/>
          <w:szCs w:val="36"/>
        </w:rPr>
      </w:pPr>
      <w:bookmarkStart w:id="1" w:name="_slyesmp3vf8v" w:colFirst="0" w:colLast="0"/>
      <w:bookmarkEnd w:id="1"/>
      <w:r>
        <w:rPr>
          <w:sz w:val="48"/>
          <w:szCs w:val="48"/>
        </w:rPr>
        <w:t>A személyes adatok védelme</w:t>
      </w:r>
    </w:p>
    <w:p w:rsidR="002B6F05" w:rsidRDefault="002B6F05">
      <w:pPr>
        <w:jc w:val="both"/>
        <w:rPr>
          <w:b/>
        </w:rPr>
      </w:pPr>
    </w:p>
    <w:p w:rsidR="002B6F05" w:rsidRDefault="00357B15" w:rsidP="00E270BE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AZ ADATKEZELŐ AZONOSÍTÁSA ÉS KAPCSOLATI ADATAI</w:t>
      </w:r>
      <w:r>
        <w:rPr>
          <w:b/>
        </w:rPr>
        <w:br/>
      </w:r>
    </w:p>
    <w:p w:rsidR="0037780A" w:rsidRDefault="00357B15">
      <w:pPr>
        <w:numPr>
          <w:ilvl w:val="1"/>
          <w:numId w:val="1"/>
        </w:numPr>
        <w:contextualSpacing/>
        <w:jc w:val="both"/>
      </w:pPr>
      <w:r>
        <w:t>Az Ön személyes adataina</w:t>
      </w:r>
      <w:r w:rsidR="0037780A">
        <w:t>k kezelője a Generá-Gépész Kft</w:t>
      </w:r>
    </w:p>
    <w:p w:rsidR="0037780A" w:rsidRDefault="00357B15" w:rsidP="00E270BE">
      <w:pPr>
        <w:numPr>
          <w:ilvl w:val="1"/>
          <w:numId w:val="1"/>
        </w:numPr>
        <w:contextualSpacing/>
        <w:jc w:val="both"/>
      </w:pPr>
      <w:r>
        <w:t xml:space="preserve">(a továbbiakban csak „adatkezelő”), </w:t>
      </w:r>
      <w:r w:rsidR="00B905AC">
        <w:t xml:space="preserve">székhelye: </w:t>
      </w:r>
      <w:r w:rsidR="0037780A">
        <w:t xml:space="preserve">2921 Komárom Szabadság u 16 </w:t>
      </w:r>
    </w:p>
    <w:p w:rsidR="002B6F05" w:rsidRDefault="00B905AC" w:rsidP="00E270BE">
      <w:pPr>
        <w:numPr>
          <w:ilvl w:val="1"/>
          <w:numId w:val="1"/>
        </w:numPr>
        <w:contextualSpacing/>
        <w:jc w:val="both"/>
      </w:pPr>
      <w:r>
        <w:t>cégjegyzékszáma</w:t>
      </w:r>
      <w:r w:rsidR="0037780A">
        <w:t xml:space="preserve"> </w:t>
      </w:r>
      <w:r w:rsidR="0037780A" w:rsidRPr="0037780A">
        <w:rPr>
          <w:sz w:val="20"/>
          <w:szCs w:val="20"/>
        </w:rPr>
        <w:t>11-09-026751</w:t>
      </w:r>
    </w:p>
    <w:p w:rsidR="0037780A" w:rsidRDefault="0037780A" w:rsidP="0037780A">
      <w:pPr>
        <w:ind w:left="1440"/>
        <w:contextualSpacing/>
        <w:jc w:val="both"/>
      </w:pPr>
    </w:p>
    <w:p w:rsidR="0037780A" w:rsidRDefault="0051444A" w:rsidP="0037780A">
      <w:pPr>
        <w:numPr>
          <w:ilvl w:val="1"/>
          <w:numId w:val="1"/>
        </w:numPr>
        <w:contextualSpacing/>
        <w:jc w:val="both"/>
      </w:pPr>
      <w:r>
        <w:t>Az adatkezelő elérhetőségei: K</w:t>
      </w:r>
      <w:r w:rsidR="00357B15">
        <w:t xml:space="preserve">ézbesítési cím: </w:t>
      </w:r>
      <w:r w:rsidR="0037780A">
        <w:t xml:space="preserve">2921 Komárom Szabadság u 16 </w:t>
      </w:r>
    </w:p>
    <w:p w:rsidR="002B6F05" w:rsidRDefault="000D6540" w:rsidP="00E270BE">
      <w:pPr>
        <w:numPr>
          <w:ilvl w:val="1"/>
          <w:numId w:val="1"/>
        </w:numPr>
        <w:contextualSpacing/>
      </w:pPr>
      <w:r>
        <w:t>E-mail cím:</w:t>
      </w:r>
      <w:r w:rsidR="0037780A">
        <w:t xml:space="preserve"> </w:t>
      </w:r>
      <w:hyperlink r:id="rId5" w:history="1">
        <w:r w:rsidR="0037780A" w:rsidRPr="00AB3CA5">
          <w:rPr>
            <w:rStyle w:val="Hiperhivatkozs"/>
          </w:rPr>
          <w:t>general.gepesz@gmail.com</w:t>
        </w:r>
      </w:hyperlink>
      <w:r w:rsidR="0037780A">
        <w:t xml:space="preserve"> Telefonszám: +3620 3939 982</w:t>
      </w:r>
      <w:r w:rsidR="00BA620E">
        <w:t xml:space="preserve"> </w:t>
      </w:r>
      <w:r w:rsidR="00357B15">
        <w:br/>
      </w:r>
    </w:p>
    <w:p w:rsidR="002B6F05" w:rsidRDefault="00357B15">
      <w:pPr>
        <w:numPr>
          <w:ilvl w:val="1"/>
          <w:numId w:val="1"/>
        </w:numPr>
        <w:contextualSpacing/>
        <w:jc w:val="both"/>
      </w:pPr>
      <w:r>
        <w:t>Az adatkezelő nem nevezett ki adatvédelmi tisztviselőt.</w:t>
      </w:r>
    </w:p>
    <w:p w:rsidR="002B6F05" w:rsidRDefault="00357B15">
      <w:pPr>
        <w:jc w:val="both"/>
      </w:pPr>
      <w:r>
        <w:br/>
      </w:r>
    </w:p>
    <w:p w:rsidR="002B6F05" w:rsidRDefault="00357B15" w:rsidP="00E270BE">
      <w:pPr>
        <w:numPr>
          <w:ilvl w:val="0"/>
          <w:numId w:val="1"/>
        </w:numPr>
        <w:contextualSpacing/>
      </w:pPr>
      <w:r>
        <w:rPr>
          <w:b/>
        </w:rPr>
        <w:t>A SZEMÉLYES ADATOK FELDOLGOZÁSÁNAK JOGALAPJA</w:t>
      </w:r>
      <w:r>
        <w:rPr>
          <w:b/>
        </w:rPr>
        <w:br/>
      </w:r>
    </w:p>
    <w:p w:rsidR="002B6F05" w:rsidRDefault="00357B15">
      <w:pPr>
        <w:numPr>
          <w:ilvl w:val="1"/>
          <w:numId w:val="1"/>
        </w:numPr>
        <w:contextualSpacing/>
        <w:jc w:val="both"/>
      </w:pPr>
      <w:r>
        <w:t>Az Ön személyes adatai feldolgozásának jogalapja az Ön hozzájárulása, amelyet ezúton adott az adatkezelő számára, a természetes személyeknek a személyes adatok kezelése tekintetében történő védelméről és az ilyen adatok szabad áramlásáról, valamint a 95/46/EK rendelet hatályon kívül helyezéséről szóló Európai Parlamenti és Tanácsi (EU) 2016/679 rendelet (általános adatvédelmi rendelet) 6.cikke /1/ bekezdésének a) pontja értelmében (a továbbiakban: „Rendelet”).</w:t>
      </w:r>
    </w:p>
    <w:p w:rsidR="002B6F05" w:rsidRDefault="00357B15">
      <w:pPr>
        <w:jc w:val="both"/>
      </w:pPr>
      <w:r>
        <w:br/>
      </w:r>
    </w:p>
    <w:p w:rsidR="002B6F05" w:rsidRDefault="00357B15" w:rsidP="00E270BE">
      <w:pPr>
        <w:numPr>
          <w:ilvl w:val="0"/>
          <w:numId w:val="1"/>
        </w:numPr>
        <w:contextualSpacing/>
      </w:pPr>
      <w:r>
        <w:rPr>
          <w:b/>
        </w:rPr>
        <w:t>A SZEMÉLYES ADATOK FELDOLGOZÁSÁNAK CÉLJA</w:t>
      </w:r>
      <w:r>
        <w:rPr>
          <w:b/>
        </w:rPr>
        <w:br/>
      </w:r>
    </w:p>
    <w:p w:rsidR="00A74BC7" w:rsidRDefault="00357B15">
      <w:pPr>
        <w:numPr>
          <w:ilvl w:val="1"/>
          <w:numId w:val="1"/>
        </w:numPr>
        <w:contextualSpacing/>
        <w:jc w:val="both"/>
      </w:pPr>
      <w:r>
        <w:t xml:space="preserve">A személyes adatok feldolgozásának célja </w:t>
      </w:r>
      <w:r w:rsidR="0037780A">
        <w:t xml:space="preserve">ajánlatkérés, kapcsolat </w:t>
      </w:r>
      <w:r>
        <w:t>üzleti kommunikáció, valamint az adminisztrátor részéről az Ön személyére irányuló egyéb marketing tevékenységek végzése.</w:t>
      </w:r>
    </w:p>
    <w:p w:rsidR="002B6F05" w:rsidRDefault="00357B15" w:rsidP="00A74BC7">
      <w:pPr>
        <w:contextualSpacing/>
        <w:jc w:val="both"/>
      </w:pPr>
      <w:r>
        <w:br/>
      </w:r>
    </w:p>
    <w:p w:rsidR="002B6F05" w:rsidRDefault="00357B15" w:rsidP="0051444A">
      <w:pPr>
        <w:numPr>
          <w:ilvl w:val="1"/>
          <w:numId w:val="1"/>
        </w:numPr>
        <w:contextualSpacing/>
      </w:pPr>
      <w:r>
        <w:t>Az adatkezelő részéről nem kerül sor automatikus egyéni döntéshozatalra a rendelet 22. cikke értelmében.</w:t>
      </w:r>
      <w:r>
        <w:br/>
      </w:r>
    </w:p>
    <w:p w:rsidR="002B6F05" w:rsidRDefault="00357B15">
      <w:pPr>
        <w:numPr>
          <w:ilvl w:val="0"/>
          <w:numId w:val="1"/>
        </w:numPr>
        <w:contextualSpacing/>
        <w:jc w:val="both"/>
      </w:pPr>
      <w:r>
        <w:rPr>
          <w:b/>
        </w:rPr>
        <w:lastRenderedPageBreak/>
        <w:t>A SZEMÉLYES ADATOK TÁROLÁSÁNAK IDŐTARTAMA</w:t>
      </w:r>
    </w:p>
    <w:p w:rsidR="002B6F05" w:rsidRDefault="002B6F05">
      <w:pPr>
        <w:jc w:val="both"/>
        <w:rPr>
          <w:b/>
        </w:rPr>
      </w:pPr>
    </w:p>
    <w:p w:rsidR="002B6F05" w:rsidRDefault="00357B15">
      <w:pPr>
        <w:numPr>
          <w:ilvl w:val="1"/>
          <w:numId w:val="1"/>
        </w:numPr>
        <w:contextualSpacing/>
        <w:jc w:val="both"/>
      </w:pPr>
      <w:r>
        <w:t>Az adatkezelő a személyes adatait 3 évig tárolja, illetve maximum addig, amíg Ön vissza nem vonja a személyes adatai feldolgozásához adott hozzájárulását (az e célból történő feldolgozáshoz).</w:t>
      </w:r>
    </w:p>
    <w:p w:rsidR="002B6F05" w:rsidRDefault="00357B15">
      <w:pPr>
        <w:jc w:val="both"/>
      </w:pPr>
      <w:r>
        <w:br/>
      </w:r>
    </w:p>
    <w:p w:rsidR="002B6F05" w:rsidRDefault="00357B15">
      <w:pPr>
        <w:numPr>
          <w:ilvl w:val="0"/>
          <w:numId w:val="1"/>
        </w:numPr>
        <w:contextualSpacing/>
        <w:jc w:val="both"/>
      </w:pPr>
      <w:r>
        <w:rPr>
          <w:b/>
        </w:rPr>
        <w:t>A SZEMÉLYES ADATOK TOVÁBBI KEDVEZMÉNYEZETTJEI</w:t>
      </w:r>
    </w:p>
    <w:p w:rsidR="002B6F05" w:rsidRDefault="002B6F05">
      <w:pPr>
        <w:jc w:val="both"/>
        <w:rPr>
          <w:b/>
        </w:rPr>
      </w:pPr>
    </w:p>
    <w:p w:rsidR="002B6F05" w:rsidRDefault="00357B15" w:rsidP="00E270BE">
      <w:pPr>
        <w:numPr>
          <w:ilvl w:val="1"/>
          <w:numId w:val="1"/>
        </w:numPr>
        <w:contextualSpacing/>
      </w:pPr>
      <w:r>
        <w:t>Személyes adatainak további kedvezményezettjei</w:t>
      </w:r>
      <w:r w:rsidR="00E270BE">
        <w:t xml:space="preserve"> </w:t>
      </w:r>
    </w:p>
    <w:p w:rsidR="0037780A" w:rsidRDefault="0037780A" w:rsidP="00E270BE">
      <w:pPr>
        <w:numPr>
          <w:ilvl w:val="1"/>
          <w:numId w:val="1"/>
        </w:numPr>
        <w:contextualSpacing/>
      </w:pPr>
      <w:r>
        <w:t xml:space="preserve">Generá-Gépész Kft 2921 Komárom Szabadság u 16 </w:t>
      </w:r>
    </w:p>
    <w:p w:rsidR="002B6F05" w:rsidRDefault="002B6F05">
      <w:pPr>
        <w:jc w:val="both"/>
      </w:pPr>
    </w:p>
    <w:p w:rsidR="002B6F05" w:rsidRDefault="002B6F05">
      <w:pPr>
        <w:jc w:val="both"/>
      </w:pPr>
    </w:p>
    <w:p w:rsidR="002B6F05" w:rsidRDefault="00357B15">
      <w:pPr>
        <w:numPr>
          <w:ilvl w:val="0"/>
          <w:numId w:val="1"/>
        </w:numPr>
        <w:contextualSpacing/>
        <w:jc w:val="both"/>
      </w:pPr>
      <w:r>
        <w:rPr>
          <w:b/>
        </w:rPr>
        <w:t>AZ ÉRINTETTEK JOGAI</w:t>
      </w:r>
    </w:p>
    <w:p w:rsidR="002B6F05" w:rsidRDefault="002B6F05">
      <w:pPr>
        <w:jc w:val="both"/>
        <w:rPr>
          <w:b/>
        </w:rPr>
      </w:pPr>
    </w:p>
    <w:p w:rsidR="002B6F05" w:rsidRDefault="00357B15" w:rsidP="00301D31">
      <w:pPr>
        <w:numPr>
          <w:ilvl w:val="1"/>
          <w:numId w:val="1"/>
        </w:numPr>
        <w:contextualSpacing/>
      </w:pPr>
      <w:r>
        <w:t>A rendeletben meghatározott feltételek szerint Ön jogosult:</w:t>
      </w:r>
      <w:r>
        <w:br/>
        <w:t>- az adatkezelőtől hozzáférést kérni személyes adataihoz</w:t>
      </w:r>
      <w:r>
        <w:br/>
        <w:t>- személyes adatainak helyesbítésére</w:t>
      </w:r>
      <w:r>
        <w:br/>
        <w:t>- kifogást emelni személyes adatainak feldolgozása ellen</w:t>
      </w:r>
      <w:r>
        <w:br/>
        <w:t>- személyes adatait áthordozni</w:t>
      </w:r>
      <w:r>
        <w:br/>
      </w:r>
    </w:p>
    <w:p w:rsidR="002B6F05" w:rsidRDefault="00357B15">
      <w:pPr>
        <w:numPr>
          <w:ilvl w:val="1"/>
          <w:numId w:val="1"/>
        </w:numPr>
        <w:contextualSpacing/>
        <w:jc w:val="both"/>
      </w:pPr>
      <w:r>
        <w:t xml:space="preserve">Joga van bármikor visszavonni hozzájárulását, amelyet személyes adatai feldolgozásához adott az adatkezelőnek. Ez azonban nem érinti személyes adatai feldolgozásának jogszerűségét a hozzájárulás visszavonása előtt. Személyes adatai feldolgozásához adott hozzájárulását az </w:t>
      </w:r>
      <w:hyperlink r:id="rId6" w:history="1">
        <w:r w:rsidR="0037780A" w:rsidRPr="00AB3CA5">
          <w:rPr>
            <w:rStyle w:val="Hiperhivatkozs"/>
          </w:rPr>
          <w:t>general.gepesz@gmail.com</w:t>
        </w:r>
      </w:hyperlink>
      <w:r w:rsidR="0037780A">
        <w:t xml:space="preserve"> </w:t>
      </w:r>
      <w:r>
        <w:t>e-mail címen vonhatja vissza.</w:t>
      </w:r>
      <w:r>
        <w:br/>
      </w:r>
    </w:p>
    <w:p w:rsidR="002B5052" w:rsidRDefault="00357B15">
      <w:pPr>
        <w:numPr>
          <w:ilvl w:val="1"/>
          <w:numId w:val="1"/>
        </w:numPr>
        <w:contextualSpacing/>
        <w:jc w:val="both"/>
      </w:pPr>
      <w:r>
        <w:t>Ha úgy ítéli meg, hogy személyes adatainak feldolgozása ellentmondott vagy ellentmond a rendeletben foglaltaknak, jogában áll többek között panaszt tenni a felügyeleti hatóságnál.</w:t>
      </w:r>
    </w:p>
    <w:p w:rsidR="002B6F05" w:rsidRDefault="002B6F05" w:rsidP="002B5052">
      <w:pPr>
        <w:contextualSpacing/>
        <w:jc w:val="both"/>
      </w:pPr>
    </w:p>
    <w:p w:rsidR="002B6F05" w:rsidRDefault="00357B15">
      <w:pPr>
        <w:numPr>
          <w:ilvl w:val="1"/>
          <w:numId w:val="1"/>
        </w:numPr>
        <w:contextualSpacing/>
        <w:jc w:val="both"/>
      </w:pPr>
      <w:r>
        <w:t>Ön nem köteles átadni személyes adatait. Személyes adatainak átadása nem törvényben vagy szerződésben foglalt követelmény, és nem olyan követelmény, amely szerződés megkötéséhez szükséges.</w:t>
      </w:r>
    </w:p>
    <w:p w:rsidR="002B6F05" w:rsidRDefault="002B6F05">
      <w:pPr>
        <w:shd w:val="clear" w:color="auto" w:fill="FFFFFF"/>
        <w:spacing w:before="220" w:after="340"/>
        <w:jc w:val="both"/>
      </w:pPr>
    </w:p>
    <w:p w:rsidR="002B6F05" w:rsidRDefault="00600E36">
      <w:pPr>
        <w:shd w:val="clear" w:color="auto" w:fill="FFFFFF"/>
        <w:spacing w:before="220" w:after="340"/>
        <w:jc w:val="both"/>
      </w:pPr>
      <w:r>
        <w:t xml:space="preserve">E feltételek </w:t>
      </w:r>
      <w:bookmarkStart w:id="2" w:name="_GoBack"/>
      <w:bookmarkEnd w:id="2"/>
      <w:r w:rsidR="0037780A">
        <w:t xml:space="preserve"> 2009.03.08</w:t>
      </w:r>
      <w:r>
        <w:t>-án</w:t>
      </w:r>
      <w:r w:rsidR="00357B15">
        <w:t xml:space="preserve"> lépnek hatályba.</w:t>
      </w:r>
    </w:p>
    <w:sectPr w:rsidR="002B6F05" w:rsidSect="00FC490C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47AD"/>
    <w:multiLevelType w:val="multilevel"/>
    <w:tmpl w:val="D7C2B86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6F05"/>
    <w:rsid w:val="000D6540"/>
    <w:rsid w:val="00130614"/>
    <w:rsid w:val="002B5052"/>
    <w:rsid w:val="002B6F05"/>
    <w:rsid w:val="00301D31"/>
    <w:rsid w:val="00357B15"/>
    <w:rsid w:val="0037780A"/>
    <w:rsid w:val="0051444A"/>
    <w:rsid w:val="00600E36"/>
    <w:rsid w:val="00832BF9"/>
    <w:rsid w:val="00911287"/>
    <w:rsid w:val="00A74BC7"/>
    <w:rsid w:val="00B905AC"/>
    <w:rsid w:val="00BA620E"/>
    <w:rsid w:val="00C310C1"/>
    <w:rsid w:val="00CB2F54"/>
    <w:rsid w:val="00E270BE"/>
    <w:rsid w:val="00FC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C490C"/>
  </w:style>
  <w:style w:type="paragraph" w:styleId="Cmsor1">
    <w:name w:val="heading 1"/>
    <w:basedOn w:val="Norml"/>
    <w:next w:val="Norml"/>
    <w:rsid w:val="00FC49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rsid w:val="00FC49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rsid w:val="00FC49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rsid w:val="00FC49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rsid w:val="00FC490C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rsid w:val="00FC49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C49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C490C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rsid w:val="00FC490C"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377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ral.gepesz@gmail.com" TargetMode="External"/><Relationship Id="rId5" Type="http://schemas.openxmlformats.org/officeDocument/2006/relationships/hyperlink" Target="mailto:general.gepes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Kacsa</dc:creator>
  <cp:lastModifiedBy>Csabi</cp:lastModifiedBy>
  <cp:revision>7</cp:revision>
  <dcterms:created xsi:type="dcterms:W3CDTF">2018-05-31T09:30:00Z</dcterms:created>
  <dcterms:modified xsi:type="dcterms:W3CDTF">2019-03-08T07:26:00Z</dcterms:modified>
</cp:coreProperties>
</file>